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C2A" w:rsidRDefault="006C01A0">
      <w:r>
        <w:t>Describing the Subject</w:t>
      </w:r>
    </w:p>
    <w:p w:rsidR="006C01A0" w:rsidRDefault="006C01A0">
      <w:r>
        <w:t>Review Sheet</w:t>
      </w:r>
    </w:p>
    <w:p w:rsidR="006C01A0" w:rsidRDefault="006C01A0"/>
    <w:p w:rsidR="006C01A0" w:rsidRDefault="006C01A0" w:rsidP="006C01A0">
      <w:pPr>
        <w:jc w:val="left"/>
      </w:pPr>
      <w:r>
        <w:t xml:space="preserve">Hi parents. This is a review sheet for you and your student to use that summarizes the information in the video. </w:t>
      </w:r>
    </w:p>
    <w:p w:rsidR="006C01A0" w:rsidRDefault="006C01A0" w:rsidP="006C01A0">
      <w:pPr>
        <w:jc w:val="left"/>
      </w:pPr>
    </w:p>
    <w:p w:rsidR="006C01A0" w:rsidRDefault="00CC70CE" w:rsidP="006C01A0">
      <w:pPr>
        <w:numPr>
          <w:ilvl w:val="0"/>
          <w:numId w:val="1"/>
        </w:numPr>
        <w:tabs>
          <w:tab w:val="clear" w:pos="360"/>
          <w:tab w:val="num" w:pos="720"/>
        </w:tabs>
        <w:jc w:val="left"/>
      </w:pPr>
      <w:r w:rsidRPr="006C01A0">
        <w:t xml:space="preserve">The subject is a person, animal or thing doing the action. </w:t>
      </w:r>
    </w:p>
    <w:p w:rsidR="006C01A0" w:rsidRDefault="006C01A0" w:rsidP="006C01A0">
      <w:pPr>
        <w:numPr>
          <w:ilvl w:val="0"/>
          <w:numId w:val="1"/>
        </w:numPr>
        <w:tabs>
          <w:tab w:val="clear" w:pos="360"/>
          <w:tab w:val="num" w:pos="720"/>
        </w:tabs>
        <w:jc w:val="left"/>
      </w:pPr>
      <w:r w:rsidRPr="006C01A0">
        <w:t xml:space="preserve">A strong subject with details makes it easier for a speaker and listener to picture. </w:t>
      </w:r>
      <w:proofErr w:type="gramStart"/>
      <w:r w:rsidRPr="006C01A0">
        <w:t>listener</w:t>
      </w:r>
      <w:proofErr w:type="gramEnd"/>
      <w:r w:rsidRPr="006C01A0">
        <w:t xml:space="preserve"> to picture the same thing.  Remember “He is </w:t>
      </w:r>
      <w:proofErr w:type="gramStart"/>
      <w:r w:rsidRPr="006C01A0">
        <w:t>running</w:t>
      </w:r>
      <w:proofErr w:type="gramEnd"/>
      <w:r w:rsidRPr="006C01A0">
        <w:t>.”?</w:t>
      </w:r>
    </w:p>
    <w:p w:rsidR="00000000" w:rsidRPr="006C01A0" w:rsidRDefault="00CC70CE" w:rsidP="006C01A0">
      <w:pPr>
        <w:numPr>
          <w:ilvl w:val="0"/>
          <w:numId w:val="1"/>
        </w:numPr>
        <w:tabs>
          <w:tab w:val="clear" w:pos="360"/>
          <w:tab w:val="num" w:pos="720"/>
        </w:tabs>
        <w:jc w:val="left"/>
      </w:pPr>
      <w:r w:rsidRPr="006C01A0">
        <w:t>We learned 3 ways to make the person in your sentence more detailed:</w:t>
      </w:r>
    </w:p>
    <w:p w:rsidR="006C01A0" w:rsidRDefault="006C01A0" w:rsidP="006C01A0">
      <w:pPr>
        <w:pStyle w:val="ListParagraph"/>
        <w:numPr>
          <w:ilvl w:val="0"/>
          <w:numId w:val="3"/>
        </w:numPr>
        <w:jc w:val="left"/>
      </w:pPr>
      <w:r>
        <w:t xml:space="preserve"> Use a strong subject. This includes</w:t>
      </w:r>
    </w:p>
    <w:p w:rsidR="006C01A0" w:rsidRDefault="006C01A0" w:rsidP="006C01A0">
      <w:pPr>
        <w:pStyle w:val="ListParagraph"/>
        <w:numPr>
          <w:ilvl w:val="1"/>
          <w:numId w:val="3"/>
        </w:numPr>
        <w:jc w:val="left"/>
      </w:pPr>
      <w:r>
        <w:t>A person’s name</w:t>
      </w:r>
    </w:p>
    <w:p w:rsidR="006C01A0" w:rsidRDefault="006C01A0" w:rsidP="006C01A0">
      <w:pPr>
        <w:pStyle w:val="ListParagraph"/>
        <w:numPr>
          <w:ilvl w:val="1"/>
          <w:numId w:val="3"/>
        </w:numPr>
        <w:jc w:val="left"/>
      </w:pPr>
      <w:r>
        <w:t>The kind of person they are</w:t>
      </w:r>
    </w:p>
    <w:p w:rsidR="006C01A0" w:rsidRDefault="006C01A0" w:rsidP="006C01A0">
      <w:pPr>
        <w:pStyle w:val="ListParagraph"/>
        <w:numPr>
          <w:ilvl w:val="1"/>
          <w:numId w:val="3"/>
        </w:numPr>
        <w:jc w:val="left"/>
      </w:pPr>
      <w:r>
        <w:t>Their position in the family</w:t>
      </w:r>
    </w:p>
    <w:p w:rsidR="006C01A0" w:rsidRDefault="006C01A0" w:rsidP="006C01A0">
      <w:pPr>
        <w:pStyle w:val="ListParagraph"/>
        <w:numPr>
          <w:ilvl w:val="1"/>
          <w:numId w:val="3"/>
        </w:numPr>
        <w:jc w:val="left"/>
      </w:pPr>
      <w:r>
        <w:t>Their job</w:t>
      </w:r>
    </w:p>
    <w:p w:rsidR="006C01A0" w:rsidRPr="006C01A0" w:rsidRDefault="006C01A0" w:rsidP="006C01A0">
      <w:pPr>
        <w:pStyle w:val="ListParagraph"/>
        <w:numPr>
          <w:ilvl w:val="0"/>
          <w:numId w:val="3"/>
        </w:numPr>
        <w:jc w:val="left"/>
      </w:pPr>
      <w:r w:rsidRPr="006C01A0">
        <w:t>Use a word in front of the subject to describe it better.</w:t>
      </w:r>
    </w:p>
    <w:p w:rsidR="006C01A0" w:rsidRDefault="006C01A0" w:rsidP="006C01A0">
      <w:pPr>
        <w:pStyle w:val="ListParagraph"/>
        <w:numPr>
          <w:ilvl w:val="0"/>
          <w:numId w:val="3"/>
        </w:numPr>
        <w:jc w:val="left"/>
      </w:pPr>
      <w:r w:rsidRPr="006C01A0">
        <w:t>Add a few words after the subject to make it easier to picture.</w:t>
      </w:r>
      <w:r>
        <w:t xml:space="preserve"> --</w:t>
      </w:r>
      <w:r w:rsidRPr="006C01A0">
        <w:t>This will often tell us what it has, where it is, what else it is doing.</w:t>
      </w:r>
    </w:p>
    <w:p w:rsidR="006C01A0" w:rsidRDefault="006C01A0" w:rsidP="006C01A0">
      <w:pPr>
        <w:jc w:val="left"/>
      </w:pPr>
    </w:p>
    <w:p w:rsidR="006C01A0" w:rsidRDefault="006C01A0" w:rsidP="006C01A0">
      <w:pPr>
        <w:jc w:val="left"/>
      </w:pPr>
      <w:r>
        <w:t>Three lists of possible strong subjects follow. These are just some examples. There are many more.</w:t>
      </w:r>
    </w:p>
    <w:p w:rsidR="006C01A0" w:rsidRDefault="006C01A0" w:rsidP="006C01A0">
      <w:pPr>
        <w:jc w:val="left"/>
      </w:pPr>
    </w:p>
    <w:p w:rsidR="006C01A0" w:rsidRDefault="006C01A0" w:rsidP="006C01A0">
      <w:pPr>
        <w:jc w:val="left"/>
      </w:pPr>
      <w:r>
        <w:t>List of kinds of people</w:t>
      </w:r>
    </w:p>
    <w:p w:rsidR="006C01A0" w:rsidRDefault="006C01A0" w:rsidP="006C01A0">
      <w:pPr>
        <w:jc w:val="left"/>
      </w:pPr>
      <w:r>
        <w:tab/>
        <w:t>Man, woman, child, adult, p</w:t>
      </w:r>
      <w:r w:rsidR="00CC70CE">
        <w:t>erson, teenager, baby, toddler, kid</w:t>
      </w:r>
    </w:p>
    <w:p w:rsidR="006C01A0" w:rsidRDefault="006C01A0" w:rsidP="006C01A0">
      <w:pPr>
        <w:jc w:val="left"/>
      </w:pPr>
    </w:p>
    <w:p w:rsidR="006C01A0" w:rsidRDefault="006C01A0" w:rsidP="006C01A0">
      <w:pPr>
        <w:jc w:val="left"/>
      </w:pPr>
      <w:r>
        <w:t>List of family positions</w:t>
      </w:r>
    </w:p>
    <w:p w:rsidR="006C01A0" w:rsidRDefault="00CC70CE" w:rsidP="006C01A0">
      <w:pPr>
        <w:jc w:val="left"/>
      </w:pPr>
      <w:r>
        <w:tab/>
        <w:t xml:space="preserve">Dad, mom, brother, sister, grandma, aunt, cousin, </w:t>
      </w:r>
    </w:p>
    <w:p w:rsidR="00CC70CE" w:rsidRDefault="00CC70CE" w:rsidP="006C01A0">
      <w:pPr>
        <w:jc w:val="left"/>
      </w:pPr>
    </w:p>
    <w:p w:rsidR="006C01A0" w:rsidRDefault="006C01A0" w:rsidP="006C01A0">
      <w:pPr>
        <w:jc w:val="left"/>
      </w:pPr>
      <w:r>
        <w:t>List of jobs</w:t>
      </w:r>
    </w:p>
    <w:p w:rsidR="00CC70CE" w:rsidRDefault="00CC70CE" w:rsidP="006C01A0">
      <w:pPr>
        <w:jc w:val="left"/>
      </w:pPr>
      <w:r>
        <w:tab/>
        <w:t>Teacher, doctor, worker, student, basketball player, pilot, announcer, movie star, soccer player</w:t>
      </w:r>
    </w:p>
    <w:p w:rsidR="00CC70CE" w:rsidRDefault="00CC70CE" w:rsidP="006C01A0">
      <w:pPr>
        <w:jc w:val="left"/>
      </w:pPr>
    </w:p>
    <w:p w:rsidR="00CC70CE" w:rsidRDefault="00CC70CE" w:rsidP="006C01A0">
      <w:pPr>
        <w:jc w:val="left"/>
      </w:pPr>
      <w:r>
        <w:t xml:space="preserve">List of words to use in front of the subject (we often call these </w:t>
      </w:r>
      <w:proofErr w:type="gramStart"/>
      <w:r>
        <w:t xml:space="preserve">adjectives </w:t>
      </w:r>
      <w:proofErr w:type="gramEnd"/>
      <w:r>
        <w:sym w:font="Wingdings" w:char="F04A"/>
      </w:r>
      <w:r>
        <w:t>)</w:t>
      </w:r>
    </w:p>
    <w:p w:rsidR="00CC70CE" w:rsidRDefault="00CC70CE" w:rsidP="006C01A0">
      <w:pPr>
        <w:jc w:val="left"/>
      </w:pPr>
      <w:r>
        <w:tab/>
      </w:r>
      <w:proofErr w:type="gramStart"/>
      <w:r>
        <w:t>Small, large, old, young, happy, mad, tall, careful, pretty, nice.</w:t>
      </w:r>
      <w:proofErr w:type="gramEnd"/>
      <w:r>
        <w:t xml:space="preserve">  As I said in the video, some of these words are considered rude such as old, ugly, smelly, etc.  I would also include racial and ethnic descriptors as something people add in front of people to describe them (white woman, Mexican boy) but they can also be difficult to use without causing offense so I am not introducing them to children right now.</w:t>
      </w:r>
    </w:p>
    <w:p w:rsidR="00CC70CE" w:rsidRDefault="00CC70CE" w:rsidP="006C01A0">
      <w:pPr>
        <w:jc w:val="left"/>
      </w:pPr>
    </w:p>
    <w:p w:rsidR="00CC70CE" w:rsidRPr="006C01A0" w:rsidRDefault="00CC70CE" w:rsidP="006C01A0">
      <w:pPr>
        <w:jc w:val="left"/>
      </w:pPr>
      <w:r>
        <w:t>Have fun with the lesson and write down what the children say!</w:t>
      </w:r>
      <w:bookmarkStart w:id="0" w:name="_GoBack"/>
      <w:bookmarkEnd w:id="0"/>
    </w:p>
    <w:p w:rsidR="006C01A0" w:rsidRDefault="006C01A0" w:rsidP="006C01A0">
      <w:pPr>
        <w:ind w:left="720"/>
        <w:jc w:val="left"/>
      </w:pPr>
    </w:p>
    <w:p w:rsidR="006C01A0" w:rsidRPr="006C01A0" w:rsidRDefault="006C01A0" w:rsidP="006C01A0">
      <w:pPr>
        <w:pStyle w:val="ListParagraph"/>
        <w:ind w:left="1800"/>
        <w:jc w:val="left"/>
      </w:pPr>
    </w:p>
    <w:p w:rsidR="006C01A0" w:rsidRDefault="006C01A0" w:rsidP="006C01A0">
      <w:pPr>
        <w:jc w:val="left"/>
      </w:pPr>
    </w:p>
    <w:sectPr w:rsidR="006C01A0" w:rsidSect="00007AD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937FF"/>
    <w:multiLevelType w:val="hybridMultilevel"/>
    <w:tmpl w:val="FD1EEEA8"/>
    <w:lvl w:ilvl="0" w:tplc="3A44CF44">
      <w:start w:val="1"/>
      <w:numFmt w:val="decimal"/>
      <w:lvlText w:val="%1."/>
      <w:lvlJc w:val="left"/>
      <w:pPr>
        <w:tabs>
          <w:tab w:val="num" w:pos="360"/>
        </w:tabs>
        <w:ind w:left="360" w:hanging="360"/>
      </w:pPr>
    </w:lvl>
    <w:lvl w:ilvl="1" w:tplc="02C8F51E" w:tentative="1">
      <w:start w:val="1"/>
      <w:numFmt w:val="decimal"/>
      <w:lvlText w:val="%2."/>
      <w:lvlJc w:val="left"/>
      <w:pPr>
        <w:tabs>
          <w:tab w:val="num" w:pos="1080"/>
        </w:tabs>
        <w:ind w:left="1080" w:hanging="360"/>
      </w:pPr>
    </w:lvl>
    <w:lvl w:ilvl="2" w:tplc="16B8D368" w:tentative="1">
      <w:start w:val="1"/>
      <w:numFmt w:val="decimal"/>
      <w:lvlText w:val="%3."/>
      <w:lvlJc w:val="left"/>
      <w:pPr>
        <w:tabs>
          <w:tab w:val="num" w:pos="1800"/>
        </w:tabs>
        <w:ind w:left="1800" w:hanging="360"/>
      </w:pPr>
    </w:lvl>
    <w:lvl w:ilvl="3" w:tplc="E0A0D7B0" w:tentative="1">
      <w:start w:val="1"/>
      <w:numFmt w:val="decimal"/>
      <w:lvlText w:val="%4."/>
      <w:lvlJc w:val="left"/>
      <w:pPr>
        <w:tabs>
          <w:tab w:val="num" w:pos="2520"/>
        </w:tabs>
        <w:ind w:left="2520" w:hanging="360"/>
      </w:pPr>
    </w:lvl>
    <w:lvl w:ilvl="4" w:tplc="169EECEC" w:tentative="1">
      <w:start w:val="1"/>
      <w:numFmt w:val="decimal"/>
      <w:lvlText w:val="%5."/>
      <w:lvlJc w:val="left"/>
      <w:pPr>
        <w:tabs>
          <w:tab w:val="num" w:pos="3240"/>
        </w:tabs>
        <w:ind w:left="3240" w:hanging="360"/>
      </w:pPr>
    </w:lvl>
    <w:lvl w:ilvl="5" w:tplc="99DE5FB6" w:tentative="1">
      <w:start w:val="1"/>
      <w:numFmt w:val="decimal"/>
      <w:lvlText w:val="%6."/>
      <w:lvlJc w:val="left"/>
      <w:pPr>
        <w:tabs>
          <w:tab w:val="num" w:pos="3960"/>
        </w:tabs>
        <w:ind w:left="3960" w:hanging="360"/>
      </w:pPr>
    </w:lvl>
    <w:lvl w:ilvl="6" w:tplc="1E864B5E" w:tentative="1">
      <w:start w:val="1"/>
      <w:numFmt w:val="decimal"/>
      <w:lvlText w:val="%7."/>
      <w:lvlJc w:val="left"/>
      <w:pPr>
        <w:tabs>
          <w:tab w:val="num" w:pos="4680"/>
        </w:tabs>
        <w:ind w:left="4680" w:hanging="360"/>
      </w:pPr>
    </w:lvl>
    <w:lvl w:ilvl="7" w:tplc="B77A373E" w:tentative="1">
      <w:start w:val="1"/>
      <w:numFmt w:val="decimal"/>
      <w:lvlText w:val="%8."/>
      <w:lvlJc w:val="left"/>
      <w:pPr>
        <w:tabs>
          <w:tab w:val="num" w:pos="5400"/>
        </w:tabs>
        <w:ind w:left="5400" w:hanging="360"/>
      </w:pPr>
    </w:lvl>
    <w:lvl w:ilvl="8" w:tplc="B436016C" w:tentative="1">
      <w:start w:val="1"/>
      <w:numFmt w:val="decimal"/>
      <w:lvlText w:val="%9."/>
      <w:lvlJc w:val="left"/>
      <w:pPr>
        <w:tabs>
          <w:tab w:val="num" w:pos="6120"/>
        </w:tabs>
        <w:ind w:left="6120" w:hanging="360"/>
      </w:pPr>
    </w:lvl>
  </w:abstractNum>
  <w:abstractNum w:abstractNumId="1">
    <w:nsid w:val="43AA0EAA"/>
    <w:multiLevelType w:val="hybridMultilevel"/>
    <w:tmpl w:val="8598A2E2"/>
    <w:lvl w:ilvl="0" w:tplc="4460902E">
      <w:start w:val="1"/>
      <w:numFmt w:val="decimal"/>
      <w:lvlText w:val="%1."/>
      <w:lvlJc w:val="left"/>
      <w:pPr>
        <w:tabs>
          <w:tab w:val="num" w:pos="720"/>
        </w:tabs>
        <w:ind w:left="720" w:hanging="360"/>
      </w:pPr>
    </w:lvl>
    <w:lvl w:ilvl="1" w:tplc="ADC27F2E" w:tentative="1">
      <w:start w:val="1"/>
      <w:numFmt w:val="decimal"/>
      <w:lvlText w:val="%2."/>
      <w:lvlJc w:val="left"/>
      <w:pPr>
        <w:tabs>
          <w:tab w:val="num" w:pos="1440"/>
        </w:tabs>
        <w:ind w:left="1440" w:hanging="360"/>
      </w:pPr>
    </w:lvl>
    <w:lvl w:ilvl="2" w:tplc="73C4B28C" w:tentative="1">
      <w:start w:val="1"/>
      <w:numFmt w:val="decimal"/>
      <w:lvlText w:val="%3."/>
      <w:lvlJc w:val="left"/>
      <w:pPr>
        <w:tabs>
          <w:tab w:val="num" w:pos="2160"/>
        </w:tabs>
        <w:ind w:left="2160" w:hanging="360"/>
      </w:pPr>
    </w:lvl>
    <w:lvl w:ilvl="3" w:tplc="23C6B2EC" w:tentative="1">
      <w:start w:val="1"/>
      <w:numFmt w:val="decimal"/>
      <w:lvlText w:val="%4."/>
      <w:lvlJc w:val="left"/>
      <w:pPr>
        <w:tabs>
          <w:tab w:val="num" w:pos="2880"/>
        </w:tabs>
        <w:ind w:left="2880" w:hanging="360"/>
      </w:pPr>
    </w:lvl>
    <w:lvl w:ilvl="4" w:tplc="B136097E" w:tentative="1">
      <w:start w:val="1"/>
      <w:numFmt w:val="decimal"/>
      <w:lvlText w:val="%5."/>
      <w:lvlJc w:val="left"/>
      <w:pPr>
        <w:tabs>
          <w:tab w:val="num" w:pos="3600"/>
        </w:tabs>
        <w:ind w:left="3600" w:hanging="360"/>
      </w:pPr>
    </w:lvl>
    <w:lvl w:ilvl="5" w:tplc="663EBFAE" w:tentative="1">
      <w:start w:val="1"/>
      <w:numFmt w:val="decimal"/>
      <w:lvlText w:val="%6."/>
      <w:lvlJc w:val="left"/>
      <w:pPr>
        <w:tabs>
          <w:tab w:val="num" w:pos="4320"/>
        </w:tabs>
        <w:ind w:left="4320" w:hanging="360"/>
      </w:pPr>
    </w:lvl>
    <w:lvl w:ilvl="6" w:tplc="0F58117E" w:tentative="1">
      <w:start w:val="1"/>
      <w:numFmt w:val="decimal"/>
      <w:lvlText w:val="%7."/>
      <w:lvlJc w:val="left"/>
      <w:pPr>
        <w:tabs>
          <w:tab w:val="num" w:pos="5040"/>
        </w:tabs>
        <w:ind w:left="5040" w:hanging="360"/>
      </w:pPr>
    </w:lvl>
    <w:lvl w:ilvl="7" w:tplc="74F8D244" w:tentative="1">
      <w:start w:val="1"/>
      <w:numFmt w:val="decimal"/>
      <w:lvlText w:val="%8."/>
      <w:lvlJc w:val="left"/>
      <w:pPr>
        <w:tabs>
          <w:tab w:val="num" w:pos="5760"/>
        </w:tabs>
        <w:ind w:left="5760" w:hanging="360"/>
      </w:pPr>
    </w:lvl>
    <w:lvl w:ilvl="8" w:tplc="1AA0DAB2" w:tentative="1">
      <w:start w:val="1"/>
      <w:numFmt w:val="decimal"/>
      <w:lvlText w:val="%9."/>
      <w:lvlJc w:val="left"/>
      <w:pPr>
        <w:tabs>
          <w:tab w:val="num" w:pos="6480"/>
        </w:tabs>
        <w:ind w:left="6480" w:hanging="360"/>
      </w:pPr>
    </w:lvl>
  </w:abstractNum>
  <w:abstractNum w:abstractNumId="2">
    <w:nsid w:val="48C56EB4"/>
    <w:multiLevelType w:val="hybridMultilevel"/>
    <w:tmpl w:val="28641156"/>
    <w:lvl w:ilvl="0" w:tplc="B45A85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1A0"/>
    <w:rsid w:val="00007ADD"/>
    <w:rsid w:val="006C01A0"/>
    <w:rsid w:val="00A06C2A"/>
    <w:rsid w:val="00CA5057"/>
    <w:rsid w:val="00CC7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1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13696">
      <w:bodyDiv w:val="1"/>
      <w:marLeft w:val="0"/>
      <w:marRight w:val="0"/>
      <w:marTop w:val="0"/>
      <w:marBottom w:val="0"/>
      <w:divBdr>
        <w:top w:val="none" w:sz="0" w:space="0" w:color="auto"/>
        <w:left w:val="none" w:sz="0" w:space="0" w:color="auto"/>
        <w:bottom w:val="none" w:sz="0" w:space="0" w:color="auto"/>
        <w:right w:val="none" w:sz="0" w:space="0" w:color="auto"/>
      </w:divBdr>
      <w:divsChild>
        <w:div w:id="1695185515">
          <w:marLeft w:val="1166"/>
          <w:marRight w:val="0"/>
          <w:marTop w:val="0"/>
          <w:marBottom w:val="0"/>
          <w:divBdr>
            <w:top w:val="none" w:sz="0" w:space="0" w:color="auto"/>
            <w:left w:val="none" w:sz="0" w:space="0" w:color="auto"/>
            <w:bottom w:val="none" w:sz="0" w:space="0" w:color="auto"/>
            <w:right w:val="none" w:sz="0" w:space="0" w:color="auto"/>
          </w:divBdr>
        </w:div>
      </w:divsChild>
    </w:div>
    <w:div w:id="1637489247">
      <w:bodyDiv w:val="1"/>
      <w:marLeft w:val="0"/>
      <w:marRight w:val="0"/>
      <w:marTop w:val="0"/>
      <w:marBottom w:val="0"/>
      <w:divBdr>
        <w:top w:val="none" w:sz="0" w:space="0" w:color="auto"/>
        <w:left w:val="none" w:sz="0" w:space="0" w:color="auto"/>
        <w:bottom w:val="none" w:sz="0" w:space="0" w:color="auto"/>
        <w:right w:val="none" w:sz="0" w:space="0" w:color="auto"/>
      </w:divBdr>
    </w:div>
    <w:div w:id="1651521256">
      <w:bodyDiv w:val="1"/>
      <w:marLeft w:val="0"/>
      <w:marRight w:val="0"/>
      <w:marTop w:val="0"/>
      <w:marBottom w:val="0"/>
      <w:divBdr>
        <w:top w:val="none" w:sz="0" w:space="0" w:color="auto"/>
        <w:left w:val="none" w:sz="0" w:space="0" w:color="auto"/>
        <w:bottom w:val="none" w:sz="0" w:space="0" w:color="auto"/>
        <w:right w:val="none" w:sz="0" w:space="0" w:color="auto"/>
      </w:divBdr>
      <w:divsChild>
        <w:div w:id="1709144932">
          <w:marLeft w:val="1166"/>
          <w:marRight w:val="0"/>
          <w:marTop w:val="0"/>
          <w:marBottom w:val="0"/>
          <w:divBdr>
            <w:top w:val="none" w:sz="0" w:space="0" w:color="auto"/>
            <w:left w:val="none" w:sz="0" w:space="0" w:color="auto"/>
            <w:bottom w:val="none" w:sz="0" w:space="0" w:color="auto"/>
            <w:right w:val="none" w:sz="0" w:space="0" w:color="auto"/>
          </w:divBdr>
        </w:div>
      </w:divsChild>
    </w:div>
    <w:div w:id="169496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Oxford Area School District</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Gulino, Francine</dc:creator>
  <cp:lastModifiedBy>Gulino, Francine</cp:lastModifiedBy>
  <cp:revision>1</cp:revision>
  <dcterms:created xsi:type="dcterms:W3CDTF">2020-03-24T14:00:00Z</dcterms:created>
  <dcterms:modified xsi:type="dcterms:W3CDTF">2020-03-24T14:16:00Z</dcterms:modified>
</cp:coreProperties>
</file>